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38" w:rsidRDefault="002F0438" w:rsidP="002F0438">
      <w:pPr>
        <w:pStyle w:val="ConsPlusNormal"/>
        <w:ind w:firstLine="540"/>
        <w:jc w:val="both"/>
      </w:pPr>
      <w:bookmarkStart w:id="0" w:name="_GoBack"/>
      <w:bookmarkEnd w:id="0"/>
    </w:p>
    <w:p w:rsidR="002F0438" w:rsidRDefault="002F0438" w:rsidP="002F0438">
      <w:pPr>
        <w:pStyle w:val="ConsPlusNormal"/>
        <w:jc w:val="center"/>
      </w:pPr>
      <w:bookmarkStart w:id="1" w:name="P603"/>
      <w:bookmarkEnd w:id="1"/>
      <w:r>
        <w:t>Форма</w:t>
      </w:r>
    </w:p>
    <w:p w:rsidR="002F0438" w:rsidRDefault="002F0438" w:rsidP="002F0438">
      <w:pPr>
        <w:pStyle w:val="ConsPlusNormal"/>
        <w:jc w:val="center"/>
      </w:pPr>
      <w:r>
        <w:t>заявления на предоставление муниципальной услуги "Выдача</w:t>
      </w:r>
    </w:p>
    <w:p w:rsidR="002F0438" w:rsidRDefault="002F0438" w:rsidP="002F0438">
      <w:pPr>
        <w:pStyle w:val="ConsPlusNormal"/>
        <w:jc w:val="center"/>
      </w:pPr>
      <w:r>
        <w:t>разрешения на ввод объекта в эксплуатацию"</w:t>
      </w:r>
    </w:p>
    <w:p w:rsidR="002F0438" w:rsidRDefault="002F0438" w:rsidP="002F0438">
      <w:pPr>
        <w:pStyle w:val="ConsPlusNormal"/>
        <w:ind w:firstLine="540"/>
        <w:jc w:val="both"/>
      </w:pP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Начальнику отдела архитектуры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   и градостроительства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администрации города Кузнецка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заявителя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(последнее при наличии)) -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           для граждан,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    полное наименование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      организации - </w:t>
      </w:r>
      <w:proofErr w:type="gramStart"/>
      <w:r>
        <w:t>для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       юридических лиц,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 усмотрению заявителя номера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факсов, телексов, адрес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электронной почты))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Контактные телефоны: ___________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F0438" w:rsidRDefault="002F0438" w:rsidP="002F0438">
      <w:pPr>
        <w:pStyle w:val="ConsPlusNonformat"/>
        <w:jc w:val="both"/>
      </w:pPr>
    </w:p>
    <w:p w:rsidR="002F0438" w:rsidRDefault="002F0438" w:rsidP="002F0438">
      <w:pPr>
        <w:pStyle w:val="ConsPlusNonformat"/>
        <w:jc w:val="both"/>
      </w:pPr>
      <w:r>
        <w:t xml:space="preserve">                                 ЗАЯВЛЕНИЕ</w:t>
      </w:r>
    </w:p>
    <w:p w:rsidR="002F0438" w:rsidRDefault="002F0438" w:rsidP="002F0438">
      <w:pPr>
        <w:pStyle w:val="ConsPlusNonformat"/>
        <w:jc w:val="both"/>
      </w:pPr>
    </w:p>
    <w:p w:rsidR="002F0438" w:rsidRDefault="002F0438" w:rsidP="002F0438">
      <w:pPr>
        <w:pStyle w:val="ConsPlusNonformat"/>
        <w:jc w:val="both"/>
      </w:pPr>
      <w:r>
        <w:t xml:space="preserve">    Прошу выдать разрешение на ввод объекта в эксплуатацию:</w:t>
      </w:r>
    </w:p>
    <w:p w:rsidR="002F0438" w:rsidRDefault="002F0438" w:rsidP="002F0438">
      <w:pPr>
        <w:pStyle w:val="ConsPlusNonformat"/>
        <w:jc w:val="both"/>
      </w:pPr>
      <w:r>
        <w:t>___________________________________________________________________________</w:t>
      </w:r>
    </w:p>
    <w:p w:rsidR="002F0438" w:rsidRDefault="002F0438" w:rsidP="002F0438">
      <w:pPr>
        <w:pStyle w:val="ConsPlusNonformat"/>
        <w:jc w:val="both"/>
      </w:pPr>
      <w:r>
        <w:t xml:space="preserve">          </w:t>
      </w:r>
      <w:proofErr w:type="gramStart"/>
      <w:r>
        <w:t>(наименование построенного, реконструированного объекта</w:t>
      </w:r>
      <w:proofErr w:type="gramEnd"/>
    </w:p>
    <w:p w:rsidR="002F0438" w:rsidRDefault="002F0438" w:rsidP="002F0438">
      <w:pPr>
        <w:pStyle w:val="ConsPlusNonformat"/>
        <w:jc w:val="both"/>
      </w:pPr>
      <w:r>
        <w:t>__________________________________________________________________________,</w:t>
      </w:r>
    </w:p>
    <w:p w:rsidR="002F0438" w:rsidRDefault="002F0438" w:rsidP="002F0438">
      <w:pPr>
        <w:pStyle w:val="ConsPlusNonformat"/>
        <w:jc w:val="both"/>
      </w:pPr>
      <w:r>
        <w:t xml:space="preserve">        капитального строительства в соответствии с разрешением </w:t>
      </w:r>
      <w:proofErr w:type="gramStart"/>
      <w:r>
        <w:t>на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                              строительство)</w:t>
      </w:r>
    </w:p>
    <w:p w:rsidR="002F0438" w:rsidRDefault="002F0438" w:rsidP="002F0438">
      <w:pPr>
        <w:pStyle w:val="ConsPlusNonformat"/>
        <w:jc w:val="both"/>
      </w:pPr>
      <w:r>
        <w:t xml:space="preserve">   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</w:t>
      </w:r>
    </w:p>
    <w:p w:rsidR="002F0438" w:rsidRDefault="002F0438" w:rsidP="002F0438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построенного, реконструированного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                                                 объекта</w:t>
      </w:r>
    </w:p>
    <w:p w:rsidR="002F0438" w:rsidRDefault="002F0438" w:rsidP="002F0438">
      <w:pPr>
        <w:pStyle w:val="ConsPlusNonformat"/>
        <w:jc w:val="both"/>
      </w:pPr>
      <w:r>
        <w:t>__________________________________________________________________________.</w:t>
      </w:r>
    </w:p>
    <w:p w:rsidR="002F0438" w:rsidRDefault="002F0438" w:rsidP="002F0438">
      <w:pPr>
        <w:pStyle w:val="ConsPlusNonformat"/>
        <w:jc w:val="both"/>
      </w:pPr>
      <w:r>
        <w:t xml:space="preserve">        капитального строительства в соответствии с </w:t>
      </w:r>
      <w:proofErr w:type="gramStart"/>
      <w:r>
        <w:t>государственным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    адресным реестром, для линейных объектов - описание местоположения)</w:t>
      </w:r>
    </w:p>
    <w:p w:rsidR="002F0438" w:rsidRDefault="002F0438" w:rsidP="002F0438">
      <w:pPr>
        <w:pStyle w:val="ConsPlusNonformat"/>
        <w:jc w:val="both"/>
      </w:pPr>
      <w:r>
        <w:t xml:space="preserve">    Строительство   (реконструкция)   объекта   капитального  строительства</w:t>
      </w:r>
    </w:p>
    <w:p w:rsidR="002F0438" w:rsidRDefault="002F0438" w:rsidP="002F0438">
      <w:pPr>
        <w:pStyle w:val="ConsPlusNonformat"/>
        <w:jc w:val="both"/>
      </w:pPr>
      <w:r>
        <w:t>осуществлялос</w:t>
      </w:r>
      <w:proofErr w:type="gramStart"/>
      <w:r>
        <w:t>ь(</w:t>
      </w:r>
      <w:proofErr w:type="gramEnd"/>
      <w:r>
        <w:t>ась) на основании:</w:t>
      </w:r>
    </w:p>
    <w:p w:rsidR="002F0438" w:rsidRDefault="002F0438" w:rsidP="002F0438">
      <w:pPr>
        <w:pStyle w:val="ConsPlusNonformat"/>
        <w:jc w:val="both"/>
      </w:pPr>
      <w:r>
        <w:t>__________________________________________________________________________;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2F0438" w:rsidRDefault="002F0438" w:rsidP="002F0438">
      <w:pPr>
        <w:pStyle w:val="ConsPlusNonformat"/>
        <w:jc w:val="both"/>
      </w:pPr>
      <w:r>
        <w:t xml:space="preserve">    Правоустанавливающий документ на земельный участок:</w:t>
      </w:r>
    </w:p>
    <w:p w:rsidR="002F0438" w:rsidRDefault="002F0438" w:rsidP="002F0438">
      <w:pPr>
        <w:pStyle w:val="ConsPlusNonformat"/>
        <w:jc w:val="both"/>
      </w:pPr>
      <w:r>
        <w:t>__________________________________________________________________________.</w:t>
      </w:r>
    </w:p>
    <w:p w:rsidR="002F0438" w:rsidRDefault="002F0438" w:rsidP="002F0438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2F0438" w:rsidRDefault="002F0438" w:rsidP="002F0438">
      <w:pPr>
        <w:pStyle w:val="ConsPlusNonformat"/>
        <w:jc w:val="both"/>
      </w:pPr>
    </w:p>
    <w:p w:rsidR="002F0438" w:rsidRDefault="002F0438" w:rsidP="002F043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F0438" w:rsidRDefault="002F0438" w:rsidP="002F043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4)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5)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6)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7)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8)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9) 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10)___________________________________________________________________;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11)___________________________________________________________________;</w:t>
      </w:r>
    </w:p>
    <w:p w:rsidR="002F0438" w:rsidRDefault="002F0438" w:rsidP="002F0438">
      <w:pPr>
        <w:pStyle w:val="ConsPlusNonformat"/>
        <w:jc w:val="both"/>
      </w:pPr>
      <w:r>
        <w:t xml:space="preserve">    12)___________________________________________________________________.</w:t>
      </w:r>
    </w:p>
    <w:p w:rsidR="002F0438" w:rsidRDefault="002F0438" w:rsidP="002F0438">
      <w:pPr>
        <w:pStyle w:val="ConsPlusNormal"/>
        <w:ind w:firstLine="540"/>
        <w:jc w:val="both"/>
      </w:pPr>
    </w:p>
    <w:p w:rsidR="002F0438" w:rsidRDefault="002F0438" w:rsidP="002F0438">
      <w:pPr>
        <w:pStyle w:val="ConsPlusNormal"/>
        <w:ind w:firstLine="540"/>
        <w:jc w:val="both"/>
      </w:pPr>
      <w:r>
        <w:t xml:space="preserve">Разрешение на ввод, уведомления, в том числе об отказе в выдаче разрешения на ввод, </w:t>
      </w:r>
      <w:r>
        <w:lastRenderedPageBreak/>
        <w:t>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p w:rsidR="002F0438" w:rsidRDefault="002F0438" w:rsidP="002F04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164"/>
      </w:tblGrid>
      <w:tr w:rsidR="002F0438" w:rsidTr="001B1C1B">
        <w:tc>
          <w:tcPr>
            <w:tcW w:w="675" w:type="dxa"/>
          </w:tcPr>
          <w:p w:rsidR="002F0438" w:rsidRDefault="002F0438" w:rsidP="001B1C1B">
            <w:pPr>
              <w:pStyle w:val="ConsPlusNormal"/>
            </w:pPr>
          </w:p>
        </w:tc>
        <w:tc>
          <w:tcPr>
            <w:tcW w:w="8164" w:type="dxa"/>
          </w:tcPr>
          <w:p w:rsidR="002F0438" w:rsidRDefault="002F0438" w:rsidP="001B1C1B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2F0438" w:rsidTr="001B1C1B">
        <w:tc>
          <w:tcPr>
            <w:tcW w:w="675" w:type="dxa"/>
          </w:tcPr>
          <w:p w:rsidR="002F0438" w:rsidRDefault="002F0438" w:rsidP="001B1C1B">
            <w:pPr>
              <w:pStyle w:val="ConsPlusNormal"/>
            </w:pPr>
          </w:p>
        </w:tc>
        <w:tc>
          <w:tcPr>
            <w:tcW w:w="8164" w:type="dxa"/>
          </w:tcPr>
          <w:p w:rsidR="002F0438" w:rsidRDefault="002F0438" w:rsidP="001B1C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2F0438" w:rsidTr="001B1C1B">
        <w:tc>
          <w:tcPr>
            <w:tcW w:w="675" w:type="dxa"/>
          </w:tcPr>
          <w:p w:rsidR="002F0438" w:rsidRDefault="002F0438" w:rsidP="001B1C1B">
            <w:pPr>
              <w:pStyle w:val="ConsPlusNormal"/>
            </w:pPr>
          </w:p>
        </w:tc>
        <w:tc>
          <w:tcPr>
            <w:tcW w:w="8164" w:type="dxa"/>
          </w:tcPr>
          <w:p w:rsidR="002F0438" w:rsidRDefault="002F0438" w:rsidP="001B1C1B">
            <w:pPr>
              <w:pStyle w:val="ConsPlusNormal"/>
              <w:jc w:val="both"/>
            </w:pPr>
            <w:r>
              <w:t>выдать на бумажном носителе через многофункциональный центр</w:t>
            </w:r>
          </w:p>
        </w:tc>
      </w:tr>
      <w:tr w:rsidR="002F0438" w:rsidTr="001B1C1B">
        <w:tc>
          <w:tcPr>
            <w:tcW w:w="675" w:type="dxa"/>
          </w:tcPr>
          <w:p w:rsidR="002F0438" w:rsidRDefault="002F0438" w:rsidP="001B1C1B">
            <w:pPr>
              <w:pStyle w:val="ConsPlusNormal"/>
            </w:pPr>
          </w:p>
        </w:tc>
        <w:tc>
          <w:tcPr>
            <w:tcW w:w="8164" w:type="dxa"/>
          </w:tcPr>
          <w:p w:rsidR="002F0438" w:rsidRDefault="002F0438" w:rsidP="001B1C1B">
            <w:pPr>
              <w:pStyle w:val="ConsPlusNormal"/>
              <w:jc w:val="both"/>
            </w:pPr>
            <w:r>
              <w:t>выдать на электронном носителе в Администрации</w:t>
            </w:r>
          </w:p>
        </w:tc>
      </w:tr>
      <w:tr w:rsidR="002F0438" w:rsidTr="001B1C1B">
        <w:tc>
          <w:tcPr>
            <w:tcW w:w="675" w:type="dxa"/>
          </w:tcPr>
          <w:p w:rsidR="002F0438" w:rsidRDefault="002F0438" w:rsidP="001B1C1B">
            <w:pPr>
              <w:pStyle w:val="ConsPlusNormal"/>
            </w:pPr>
          </w:p>
        </w:tc>
        <w:tc>
          <w:tcPr>
            <w:tcW w:w="8164" w:type="dxa"/>
          </w:tcPr>
          <w:p w:rsidR="002F0438" w:rsidRDefault="002F0438" w:rsidP="001B1C1B">
            <w:pPr>
              <w:pStyle w:val="ConsPlusNormal"/>
              <w:jc w:val="both"/>
            </w:pPr>
            <w:r>
              <w:t>выдать на электронном носителе через многофункциональный центр</w:t>
            </w:r>
          </w:p>
        </w:tc>
      </w:tr>
      <w:tr w:rsidR="002F0438" w:rsidTr="001B1C1B">
        <w:tc>
          <w:tcPr>
            <w:tcW w:w="675" w:type="dxa"/>
          </w:tcPr>
          <w:p w:rsidR="002F0438" w:rsidRDefault="002F0438" w:rsidP="001B1C1B">
            <w:pPr>
              <w:pStyle w:val="ConsPlusNormal"/>
            </w:pPr>
          </w:p>
        </w:tc>
        <w:tc>
          <w:tcPr>
            <w:tcW w:w="8164" w:type="dxa"/>
          </w:tcPr>
          <w:p w:rsidR="002F0438" w:rsidRDefault="002F0438" w:rsidP="001B1C1B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2F0438" w:rsidRDefault="002F0438" w:rsidP="002F0438">
      <w:pPr>
        <w:pStyle w:val="ConsPlusNormal"/>
        <w:ind w:firstLine="540"/>
        <w:jc w:val="both"/>
      </w:pPr>
    </w:p>
    <w:p w:rsidR="002F0438" w:rsidRDefault="002F0438" w:rsidP="002F0438">
      <w:pPr>
        <w:pStyle w:val="ConsPlusNonformat"/>
        <w:jc w:val="both"/>
      </w:pPr>
      <w:r>
        <w:t xml:space="preserve">    Даю  согласие  на  обработку своих персональных данных в соответствии </w:t>
      </w:r>
      <w:proofErr w:type="gramStart"/>
      <w:r>
        <w:t>с</w:t>
      </w:r>
      <w:proofErr w:type="gramEnd"/>
    </w:p>
    <w:p w:rsidR="002F0438" w:rsidRDefault="002F0438" w:rsidP="002F0438">
      <w:pPr>
        <w:pStyle w:val="ConsPlusNonformat"/>
        <w:jc w:val="both"/>
      </w:pP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26.06.2006 N 152-ФЗ "О персональных данных".</w:t>
      </w:r>
    </w:p>
    <w:p w:rsidR="002F0438" w:rsidRDefault="002F0438" w:rsidP="002F0438">
      <w:pPr>
        <w:pStyle w:val="ConsPlusNonformat"/>
        <w:jc w:val="both"/>
      </w:pPr>
    </w:p>
    <w:p w:rsidR="002F0438" w:rsidRDefault="002F0438" w:rsidP="002F0438">
      <w:pPr>
        <w:pStyle w:val="ConsPlusNonformat"/>
        <w:jc w:val="both"/>
      </w:pPr>
      <w:r>
        <w:t>Заявитель _______________________________________________  ________________</w:t>
      </w:r>
    </w:p>
    <w:p w:rsidR="002F0438" w:rsidRDefault="002F0438" w:rsidP="002F0438">
      <w:pPr>
        <w:pStyle w:val="ConsPlusNonformat"/>
        <w:jc w:val="both"/>
      </w:pPr>
      <w:r>
        <w:t xml:space="preserve">            (фамилия, имя, отчество (при наличии))             (подпись)</w:t>
      </w:r>
    </w:p>
    <w:p w:rsidR="002F0438" w:rsidRDefault="002F0438" w:rsidP="002F0438">
      <w:pPr>
        <w:pStyle w:val="ConsPlusNonformat"/>
        <w:jc w:val="both"/>
      </w:pPr>
    </w:p>
    <w:p w:rsidR="002F0438" w:rsidRDefault="002F0438" w:rsidP="002F0438">
      <w:pPr>
        <w:pStyle w:val="ConsPlusNonformat"/>
        <w:jc w:val="both"/>
      </w:pPr>
      <w:r>
        <w:t xml:space="preserve">                                          Дата "____" ____________ 20___ г.</w:t>
      </w:r>
    </w:p>
    <w:p w:rsidR="002F0438" w:rsidRDefault="002F0438" w:rsidP="002F0438">
      <w:pPr>
        <w:pStyle w:val="ConsPlusNormal"/>
        <w:ind w:firstLine="540"/>
        <w:jc w:val="both"/>
      </w:pPr>
    </w:p>
    <w:p w:rsidR="002E1224" w:rsidRDefault="003D313A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38"/>
    <w:rsid w:val="002F0438"/>
    <w:rsid w:val="003D313A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0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2B3188DAAA631BEA3B36FFD9A9CD93BC79726AAD2B59B4310F3A15295F4C58DA69D565117E0EF9BC97ADA521C5l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Company>MultiDVD Team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2019-09-11T12:29:00Z</dcterms:created>
  <dcterms:modified xsi:type="dcterms:W3CDTF">2019-09-11T13:19:00Z</dcterms:modified>
</cp:coreProperties>
</file>